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732C" w14:textId="77777777" w:rsidR="007C12D9" w:rsidRPr="0037563B" w:rsidRDefault="00050B11" w:rsidP="007C12D9">
      <w:pPr>
        <w:pStyle w:val="NormalWeb"/>
        <w:spacing w:before="0" w:beforeAutospacing="0" w:after="0" w:afterAutospacing="0"/>
        <w:rPr>
          <w:lang w:val="ru-RU"/>
        </w:rPr>
      </w:pPr>
      <w:bookmarkStart w:id="0" w:name="_GoBack"/>
      <w:bookmarkEnd w:id="0"/>
      <w:r>
        <w:rPr>
          <w:rFonts w:eastAsia="Calibri"/>
          <w:sz w:val="24"/>
          <w:szCs w:val="24"/>
          <w:lang w:val="ru-RU"/>
        </w:rPr>
        <w:t>Здравствуйте! </w:t>
      </w:r>
    </w:p>
    <w:p w14:paraId="70923AEB" w14:textId="77777777" w:rsidR="007C12D9" w:rsidRPr="0037563B" w:rsidRDefault="00050B11" w:rsidP="007C12D9">
      <w:pPr>
        <w:pStyle w:val="NormalWeb"/>
        <w:rPr>
          <w:lang w:val="ru-RU"/>
        </w:rPr>
      </w:pPr>
      <w:r>
        <w:rPr>
          <w:rFonts w:eastAsia="Calibri"/>
          <w:sz w:val="24"/>
          <w:szCs w:val="24"/>
          <w:lang w:val="ru-RU"/>
        </w:rPr>
        <w:t>Я надеюсь, что это электронное письмо застанет Вас и Ваших близких в безопасности.</w:t>
      </w:r>
    </w:p>
    <w:p w14:paraId="34EB44B4" w14:textId="77777777" w:rsidR="007C12D9" w:rsidRPr="0037563B" w:rsidRDefault="00050B11" w:rsidP="007C12D9">
      <w:pPr>
        <w:pStyle w:val="NormalWeb"/>
        <w:rPr>
          <w:lang w:val="ru-RU"/>
        </w:rPr>
      </w:pPr>
      <w:r>
        <w:rPr>
          <w:rFonts w:eastAsia="Calibri"/>
          <w:sz w:val="24"/>
          <w:szCs w:val="24"/>
          <w:lang w:val="ru-RU"/>
        </w:rPr>
        <w:t>Я обращаюсь к Вам сегодня как к надежному партнеру в регионе 2 Федерального агентства по чрезвычайным ситуациям (FEMA), чтобы помочь нам повысить доверие к вакцине в Вашем местном сообществе.</w:t>
      </w:r>
    </w:p>
    <w:p w14:paraId="40B786A1" w14:textId="651FF01D" w:rsidR="007C12D9" w:rsidRPr="0037563B" w:rsidRDefault="00050B11" w:rsidP="007C12D9">
      <w:pPr>
        <w:pStyle w:val="NormalWeb"/>
        <w:rPr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Существует </w:t>
      </w:r>
      <w:r>
        <w:rPr>
          <w:rFonts w:eastAsia="Calibri"/>
          <w:b/>
          <w:bCs/>
          <w:sz w:val="24"/>
          <w:szCs w:val="24"/>
          <w:lang w:val="ru-RU"/>
        </w:rPr>
        <w:t>шесть способов, которыми ВЫ можете помочь повысить доверие к вакцине от коронавируса COVID-19</w:t>
      </w:r>
      <w:r w:rsidR="0037563B" w:rsidRPr="0037563B">
        <w:rPr>
          <w:rFonts w:eastAsia="Calibri"/>
          <w:b/>
          <w:bCs/>
          <w:sz w:val="24"/>
          <w:szCs w:val="24"/>
          <w:lang w:val="ru-RU"/>
        </w:rPr>
        <w:t>.</w:t>
      </w:r>
    </w:p>
    <w:p w14:paraId="5BB4B524" w14:textId="77777777" w:rsidR="007C12D9" w:rsidRPr="0037563B" w:rsidRDefault="00050B11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ru-RU"/>
        </w:rPr>
      </w:pPr>
      <w:r>
        <w:rPr>
          <w:rFonts w:eastAsia="Calibri"/>
          <w:sz w:val="24"/>
          <w:szCs w:val="24"/>
          <w:lang w:val="ru-RU"/>
        </w:rPr>
        <w:t>Поощряйте лидеров в Вашей семье и местном сообществе быть сторонниками вакцинации.</w:t>
      </w:r>
    </w:p>
    <w:p w14:paraId="3E95FA13" w14:textId="77777777" w:rsidR="007C12D9" w:rsidRPr="0037563B" w:rsidRDefault="00050B11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ru-RU"/>
        </w:rPr>
      </w:pPr>
      <w:r>
        <w:rPr>
          <w:rFonts w:eastAsia="Calibri"/>
          <w:sz w:val="24"/>
          <w:szCs w:val="24"/>
          <w:lang w:val="ru-RU"/>
        </w:rPr>
        <w:t>Обсудите вакцины от коронавируса COVID-19, чтобы люди могли открыто обсуждать свои взгляды и задавать вопросы.</w:t>
      </w:r>
    </w:p>
    <w:p w14:paraId="1AA77622" w14:textId="44DC283D" w:rsidR="007C12D9" w:rsidRDefault="00050B11" w:rsidP="007C12D9">
      <w:pPr>
        <w:numPr>
          <w:ilvl w:val="0"/>
          <w:numId w:val="1"/>
        </w:numPr>
        <w:spacing w:before="100" w:beforeAutospacing="1" w:after="100" w:afterAutospacing="1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Поделитесь</w:t>
      </w:r>
      <w:hyperlink r:id="rId5" w:tgtFrame="_blank" w:history="1">
        <w:r>
          <w:rPr>
            <w:rFonts w:eastAsia="Calibri"/>
            <w:color w:val="0563C1"/>
            <w:sz w:val="24"/>
            <w:szCs w:val="24"/>
            <w:lang w:val="ru-RU"/>
          </w:rPr>
          <w:t xml:space="preserve"> </w:t>
        </w:r>
        <w:r>
          <w:rPr>
            <w:rFonts w:eastAsia="Calibri"/>
            <w:color w:val="0563C1"/>
            <w:sz w:val="24"/>
            <w:szCs w:val="24"/>
            <w:u w:val="single"/>
            <w:lang w:val="ru-RU"/>
          </w:rPr>
          <w:t>важными сообщениями</w:t>
        </w:r>
        <w:r>
          <w:rPr>
            <w:rFonts w:eastAsia="Calibri"/>
            <w:color w:val="0563C1"/>
            <w:sz w:val="24"/>
            <w:szCs w:val="24"/>
            <w:lang w:val="ru-RU"/>
          </w:rPr>
          <w:t xml:space="preserve"> </w:t>
        </w:r>
      </w:hyperlink>
      <w:r>
        <w:rPr>
          <w:rFonts w:eastAsia="Calibri"/>
          <w:sz w:val="24"/>
          <w:szCs w:val="24"/>
          <w:lang w:val="ru-RU"/>
        </w:rPr>
        <w:t>по нескольким каналам, которым люди доверяют и которые стимулируют действия.</w:t>
      </w:r>
    </w:p>
    <w:p w14:paraId="256BB7EA" w14:textId="14DC3BD2" w:rsidR="007C12D9" w:rsidRDefault="00050B11" w:rsidP="007C12D9">
      <w:pPr>
        <w:numPr>
          <w:ilvl w:val="0"/>
          <w:numId w:val="1"/>
        </w:numPr>
        <w:spacing w:before="100" w:beforeAutospacing="1" w:after="100" w:afterAutospacing="1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Помогите предоставить людям информацию о</w:t>
      </w:r>
      <w:hyperlink r:id="rId6" w:tgtFrame="_blank" w:history="1">
        <w:r>
          <w:rPr>
            <w:rFonts w:eastAsia="Calibri"/>
            <w:color w:val="0563C1"/>
            <w:sz w:val="24"/>
            <w:szCs w:val="24"/>
            <w:lang w:val="ru-RU"/>
          </w:rPr>
          <w:t xml:space="preserve"> </w:t>
        </w:r>
        <w:r>
          <w:rPr>
            <w:rFonts w:eastAsia="Calibri"/>
            <w:color w:val="0563C1"/>
            <w:sz w:val="24"/>
            <w:szCs w:val="24"/>
            <w:u w:val="single"/>
            <w:lang w:val="ru-RU"/>
          </w:rPr>
          <w:t>вакцинах от коронавируса COVID-19</w:t>
        </w:r>
      </w:hyperlink>
      <w:r>
        <w:rPr>
          <w:rFonts w:eastAsia="Calibri"/>
          <w:sz w:val="24"/>
          <w:szCs w:val="24"/>
          <w:lang w:val="ru-RU"/>
        </w:rPr>
        <w:t xml:space="preserve"> и о том, как они разрабатываются и контролируются для обеспечения безопасности, а также о том, как обсуждать вопросы о вакцинах.</w:t>
      </w:r>
    </w:p>
    <w:p w14:paraId="307B6360" w14:textId="35F8B983" w:rsidR="007C12D9" w:rsidRDefault="00050B11" w:rsidP="007C12D9">
      <w:pPr>
        <w:numPr>
          <w:ilvl w:val="0"/>
          <w:numId w:val="1"/>
        </w:numPr>
        <w:spacing w:before="100" w:beforeAutospacing="1" w:after="100" w:afterAutospacing="1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Подробнее о</w:t>
      </w:r>
      <w:r w:rsidR="0037563B" w:rsidRPr="0037563B">
        <w:rPr>
          <w:rFonts w:eastAsia="Calibri"/>
          <w:sz w:val="24"/>
          <w:szCs w:val="24"/>
          <w:lang w:val="ru-RU"/>
        </w:rPr>
        <w:t xml:space="preserve"> </w:t>
      </w:r>
      <w:hyperlink r:id="rId7" w:tgtFrame="_blank" w:history="1">
        <w:r>
          <w:rPr>
            <w:rFonts w:eastAsia="Calibri"/>
            <w:color w:val="0563C1"/>
            <w:sz w:val="24"/>
            <w:szCs w:val="24"/>
            <w:u w:val="single"/>
            <w:lang w:val="ru-RU"/>
          </w:rPr>
          <w:t>поиске достоверной информации о вакцинах</w:t>
        </w:r>
      </w:hyperlink>
      <w:r>
        <w:rPr>
          <w:rFonts w:eastAsia="Calibri"/>
          <w:sz w:val="24"/>
          <w:szCs w:val="24"/>
          <w:lang w:val="ru-RU"/>
        </w:rPr>
        <w:t>. Когда Вы встречаете информацию о коронавирусе COVID-19, проверяйте ее на веб-сайте CDC.gov и узнайте, как реагировать на встретившуюся дезинформацию.</w:t>
      </w:r>
    </w:p>
    <w:p w14:paraId="08A02BC6" w14:textId="66D69886" w:rsidR="007C12D9" w:rsidRDefault="00050B11" w:rsidP="007C12D9">
      <w:pPr>
        <w:numPr>
          <w:ilvl w:val="0"/>
          <w:numId w:val="1"/>
        </w:numPr>
        <w:spacing w:before="100" w:beforeAutospacing="1" w:after="100" w:afterAutospacing="1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 xml:space="preserve">Когда Вам предлагают вакцину, </w:t>
      </w:r>
      <w:hyperlink r:id="rId8" w:tgtFrame="_blank" w:history="1">
        <w:r>
          <w:rPr>
            <w:rFonts w:eastAsia="Calibri"/>
            <w:color w:val="0563C1"/>
            <w:sz w:val="24"/>
            <w:szCs w:val="24"/>
            <w:u w:val="single"/>
            <w:lang w:val="ru-RU"/>
          </w:rPr>
          <w:t>открыто сообщите о</w:t>
        </w:r>
      </w:hyperlink>
      <w:r w:rsidR="0037563B" w:rsidRPr="0037563B">
        <w:rPr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своем решени</w:t>
      </w:r>
      <w:r w:rsidR="0037563B">
        <w:rPr>
          <w:rFonts w:eastAsia="Calibri"/>
          <w:sz w:val="24"/>
          <w:szCs w:val="24"/>
          <w:lang w:val="ru-RU"/>
        </w:rPr>
        <w:t>и</w:t>
      </w:r>
      <w:r>
        <w:rPr>
          <w:rFonts w:eastAsia="Calibri"/>
          <w:sz w:val="24"/>
          <w:szCs w:val="24"/>
          <w:lang w:val="ru-RU"/>
        </w:rPr>
        <w:t xml:space="preserve"> о вакцинации и отпразднуйте это!</w:t>
      </w:r>
    </w:p>
    <w:p w14:paraId="03BC12DD" w14:textId="77777777" w:rsidR="007C12D9" w:rsidRDefault="00050B11" w:rsidP="007C12D9">
      <w:pPr>
        <w:pStyle w:val="NormalWeb"/>
        <w:rPr>
          <w:lang w:val="en"/>
        </w:rPr>
      </w:pPr>
      <w:r>
        <w:rPr>
          <w:rFonts w:eastAsia="Calibri"/>
          <w:sz w:val="24"/>
          <w:szCs w:val="24"/>
          <w:lang w:val="ru-RU"/>
        </w:rPr>
        <w:t>Благодарим Вас!</w:t>
      </w:r>
    </w:p>
    <w:p w14:paraId="612C6A25" w14:textId="77777777" w:rsidR="006A4CFE" w:rsidRDefault="006A4CFE"/>
    <w:sectPr w:rsidR="006A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052A"/>
    <w:multiLevelType w:val="multilevel"/>
    <w:tmpl w:val="B5E4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D9"/>
    <w:rsid w:val="00050B11"/>
    <w:rsid w:val="00204A45"/>
    <w:rsid w:val="0037563B"/>
    <w:rsid w:val="0039764C"/>
    <w:rsid w:val="005850FD"/>
    <w:rsid w:val="006A4CFE"/>
    <w:rsid w:val="007C12D9"/>
    <w:rsid w:val="00955201"/>
    <w:rsid w:val="00974674"/>
    <w:rsid w:val="00A3197D"/>
    <w:rsid w:val="00BE5BCC"/>
    <w:rsid w:val="00E6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5257"/>
  <w15:chartTrackingRefBased/>
  <w15:docId w15:val="{33A6C331-2A44-4C61-9541-08005904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2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2D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C12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C1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vaccines/pdfs/fact-sheet-about-covid-19-vaccines-1_Russia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vaccines/pdfs/fact-sheet-about-covid-19-vaccines-1_Russi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vaccines/pdfs/fact-sheet-about-covid-19-vaccines-1_Russian.pdf" TargetMode="External"/><Relationship Id="rId5" Type="http://schemas.openxmlformats.org/officeDocument/2006/relationships/hyperlink" Target="https://www.cdc.gov/coronavirus/2019-ncov/vaccines/pdfs/fact-sheet-about-covid-19-vaccines-1_Russia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4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Husband, Delia</dc:creator>
  <cp:lastModifiedBy>Kelly Jones</cp:lastModifiedBy>
  <cp:revision>2</cp:revision>
  <cp:lastPrinted>2021-02-24T23:27:00Z</cp:lastPrinted>
  <dcterms:created xsi:type="dcterms:W3CDTF">2021-03-17T17:22:00Z</dcterms:created>
  <dcterms:modified xsi:type="dcterms:W3CDTF">2021-03-17T17:22:00Z</dcterms:modified>
</cp:coreProperties>
</file>